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43A" w:rsidRPr="00A27185" w:rsidRDefault="0016743A" w:rsidP="0016743A">
      <w:pPr>
        <w:spacing w:after="120" w:line="240" w:lineRule="auto"/>
        <w:rPr>
          <w:rFonts w:cstheme="minorHAnsi"/>
          <w:b/>
          <w:sz w:val="28"/>
          <w:szCs w:val="28"/>
        </w:rPr>
      </w:pPr>
      <w:r w:rsidRPr="00A27185">
        <w:rPr>
          <w:rFonts w:cstheme="minorHAnsi"/>
          <w:b/>
          <w:sz w:val="28"/>
          <w:szCs w:val="28"/>
        </w:rPr>
        <w:t>PRESS RELEASE</w:t>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sidRPr="00A27185">
        <w:rPr>
          <w:rFonts w:cstheme="minorHAnsi"/>
          <w:b/>
          <w:sz w:val="28"/>
          <w:szCs w:val="28"/>
        </w:rPr>
        <w:tab/>
      </w:r>
      <w:r>
        <w:rPr>
          <w:rFonts w:cstheme="minorHAnsi"/>
          <w:b/>
          <w:sz w:val="28"/>
          <w:szCs w:val="28"/>
        </w:rPr>
        <w:tab/>
      </w:r>
    </w:p>
    <w:p w:rsidR="0016743A" w:rsidRPr="00A27185" w:rsidRDefault="0016743A" w:rsidP="0016743A">
      <w:pPr>
        <w:spacing w:after="120" w:line="240" w:lineRule="auto"/>
        <w:jc w:val="right"/>
        <w:rPr>
          <w:rFonts w:cstheme="minorHAnsi"/>
          <w:b/>
          <w:i/>
        </w:rPr>
      </w:pPr>
      <w:r>
        <w:rPr>
          <w:rFonts w:cstheme="minorHAnsi"/>
          <w:b/>
          <w:i/>
        </w:rPr>
        <w:t>For Immediate Release</w:t>
      </w:r>
    </w:p>
    <w:p w:rsidR="003908FE" w:rsidRDefault="0016743A" w:rsidP="0016743A">
      <w:pPr>
        <w:tabs>
          <w:tab w:val="left" w:pos="2684"/>
        </w:tabs>
        <w:jc w:val="center"/>
        <w:rPr>
          <w:rFonts w:ascii="DIN" w:hAnsi="DIN"/>
          <w:b/>
          <w:i/>
          <w:sz w:val="28"/>
          <w:szCs w:val="24"/>
        </w:rPr>
      </w:pPr>
      <w:proofErr w:type="spellStart"/>
      <w:proofErr w:type="gramStart"/>
      <w:r w:rsidRPr="0016743A">
        <w:rPr>
          <w:rFonts w:ascii="DIN" w:hAnsi="DIN"/>
          <w:b/>
          <w:i/>
          <w:sz w:val="28"/>
          <w:szCs w:val="24"/>
        </w:rPr>
        <w:t>grandkemang</w:t>
      </w:r>
      <w:proofErr w:type="spellEnd"/>
      <w:proofErr w:type="gramEnd"/>
      <w:r w:rsidRPr="0016743A">
        <w:rPr>
          <w:rFonts w:ascii="DIN" w:hAnsi="DIN"/>
          <w:b/>
          <w:i/>
          <w:sz w:val="28"/>
          <w:szCs w:val="24"/>
        </w:rPr>
        <w:t xml:space="preserve"> Anniversary Series of Social Activities</w:t>
      </w:r>
    </w:p>
    <w:p w:rsidR="0016743A" w:rsidRPr="0057172B" w:rsidRDefault="0016743A" w:rsidP="0016743A">
      <w:pPr>
        <w:spacing w:line="360" w:lineRule="auto"/>
        <w:jc w:val="both"/>
        <w:rPr>
          <w:rFonts w:ascii="DIN" w:eastAsia="Times New Roman" w:hAnsi="DIN"/>
          <w:sz w:val="24"/>
          <w:szCs w:val="24"/>
          <w:lang w:eastAsia="id-ID"/>
        </w:rPr>
      </w:pPr>
      <w:r w:rsidRPr="0057172B">
        <w:rPr>
          <w:rFonts w:ascii="DIN" w:eastAsia="Times New Roman" w:hAnsi="DIN"/>
          <w:i/>
          <w:sz w:val="24"/>
          <w:szCs w:val="24"/>
          <w:lang w:eastAsia="id-ID"/>
        </w:rPr>
        <w:t xml:space="preserve">Jakarta, May 2018 </w:t>
      </w:r>
      <w:r w:rsidRPr="0057172B">
        <w:rPr>
          <w:rFonts w:ascii="DIN" w:eastAsia="Times New Roman" w:hAnsi="DIN"/>
          <w:sz w:val="24"/>
          <w:szCs w:val="24"/>
          <w:lang w:eastAsia="id-ID"/>
        </w:rPr>
        <w:t xml:space="preserve">– In conjunction with </w:t>
      </w:r>
      <w:proofErr w:type="spellStart"/>
      <w:r w:rsidRPr="0057172B">
        <w:rPr>
          <w:rFonts w:ascii="DIN" w:eastAsia="Times New Roman" w:hAnsi="DIN"/>
          <w:sz w:val="24"/>
          <w:szCs w:val="24"/>
          <w:lang w:eastAsia="id-ID"/>
        </w:rPr>
        <w:t>grandkemang’s</w:t>
      </w:r>
      <w:proofErr w:type="spellEnd"/>
      <w:r w:rsidRPr="0057172B">
        <w:rPr>
          <w:rFonts w:ascii="DIN" w:eastAsia="Times New Roman" w:hAnsi="DIN"/>
          <w:sz w:val="24"/>
          <w:szCs w:val="24"/>
          <w:lang w:eastAsia="id-ID"/>
        </w:rPr>
        <w:t xml:space="preserve"> 44</w:t>
      </w:r>
      <w:r w:rsidRPr="0057172B">
        <w:rPr>
          <w:rFonts w:ascii="DIN" w:eastAsia="Times New Roman" w:hAnsi="DIN"/>
          <w:sz w:val="24"/>
          <w:szCs w:val="24"/>
          <w:vertAlign w:val="superscript"/>
          <w:lang w:eastAsia="id-ID"/>
        </w:rPr>
        <w:t>th</w:t>
      </w:r>
      <w:r w:rsidRPr="0057172B">
        <w:rPr>
          <w:rFonts w:ascii="DIN" w:eastAsia="Times New Roman" w:hAnsi="DIN"/>
          <w:sz w:val="24"/>
          <w:szCs w:val="24"/>
          <w:lang w:eastAsia="id-ID"/>
        </w:rPr>
        <w:t xml:space="preserve"> Anniversary on April 24</w:t>
      </w:r>
      <w:r w:rsidRPr="0057172B">
        <w:rPr>
          <w:rFonts w:ascii="DIN" w:eastAsia="Times New Roman" w:hAnsi="DIN"/>
          <w:sz w:val="24"/>
          <w:szCs w:val="24"/>
          <w:vertAlign w:val="superscript"/>
          <w:lang w:eastAsia="id-ID"/>
        </w:rPr>
        <w:t>th</w:t>
      </w:r>
      <w:r w:rsidRPr="0057172B">
        <w:rPr>
          <w:rFonts w:ascii="DIN" w:eastAsia="Times New Roman" w:hAnsi="DIN"/>
          <w:sz w:val="24"/>
          <w:szCs w:val="24"/>
          <w:lang w:eastAsia="id-ID"/>
        </w:rPr>
        <w:t xml:space="preserve">, 2018, </w:t>
      </w:r>
      <w:proofErr w:type="spellStart"/>
      <w:r w:rsidRPr="0057172B">
        <w:rPr>
          <w:rFonts w:ascii="DIN" w:eastAsia="Times New Roman" w:hAnsi="DIN"/>
          <w:sz w:val="24"/>
          <w:szCs w:val="24"/>
          <w:lang w:eastAsia="id-ID"/>
        </w:rPr>
        <w:t>grandkemang</w:t>
      </w:r>
      <w:proofErr w:type="spellEnd"/>
      <w:r w:rsidRPr="0057172B">
        <w:rPr>
          <w:rFonts w:ascii="DIN" w:eastAsia="Times New Roman" w:hAnsi="DIN"/>
          <w:sz w:val="24"/>
          <w:szCs w:val="24"/>
          <w:lang w:eastAsia="id-ID"/>
        </w:rPr>
        <w:t xml:space="preserve"> Hotel Jakarta celebrated it by holding a series of social activities. This year, </w:t>
      </w:r>
      <w:proofErr w:type="spellStart"/>
      <w:r w:rsidRPr="0057172B">
        <w:rPr>
          <w:rFonts w:ascii="DIN" w:eastAsia="Times New Roman" w:hAnsi="DIN"/>
          <w:sz w:val="24"/>
          <w:szCs w:val="24"/>
          <w:lang w:eastAsia="id-ID"/>
        </w:rPr>
        <w:t>grandkemang</w:t>
      </w:r>
      <w:proofErr w:type="spellEnd"/>
      <w:r w:rsidRPr="0057172B">
        <w:rPr>
          <w:rFonts w:ascii="DIN" w:eastAsia="Times New Roman" w:hAnsi="DIN"/>
          <w:sz w:val="24"/>
          <w:szCs w:val="24"/>
          <w:lang w:eastAsia="id-ID"/>
        </w:rPr>
        <w:t xml:space="preserve"> held its annual event “</w:t>
      </w:r>
      <w:proofErr w:type="spellStart"/>
      <w:r w:rsidRPr="0057172B">
        <w:rPr>
          <w:rFonts w:ascii="DIN" w:eastAsia="Times New Roman" w:hAnsi="DIN"/>
          <w:sz w:val="24"/>
          <w:szCs w:val="24"/>
          <w:lang w:eastAsia="id-ID"/>
        </w:rPr>
        <w:t>grandkemang</w:t>
      </w:r>
      <w:proofErr w:type="spellEnd"/>
      <w:r w:rsidRPr="0057172B">
        <w:rPr>
          <w:rFonts w:ascii="DIN" w:eastAsia="Times New Roman" w:hAnsi="DIN"/>
          <w:sz w:val="24"/>
          <w:szCs w:val="24"/>
          <w:lang w:eastAsia="id-ID"/>
        </w:rPr>
        <w:t xml:space="preserve"> Fest”, had a Family Gathering at Water Kingdom Family Aquatic Adventu</w:t>
      </w:r>
      <w:r w:rsidR="00A3710B" w:rsidRPr="0057172B">
        <w:rPr>
          <w:rFonts w:ascii="DIN" w:eastAsia="Times New Roman" w:hAnsi="DIN"/>
          <w:sz w:val="24"/>
          <w:szCs w:val="24"/>
          <w:lang w:eastAsia="id-ID"/>
        </w:rPr>
        <w:t xml:space="preserve">re Park, and Blood Donation. </w:t>
      </w:r>
    </w:p>
    <w:p w:rsidR="003F6D31" w:rsidRPr="003F6D31" w:rsidRDefault="003F6D31" w:rsidP="0057172B">
      <w:pPr>
        <w:spacing w:line="360" w:lineRule="auto"/>
        <w:jc w:val="both"/>
        <w:rPr>
          <w:rFonts w:ascii="DIN" w:eastAsia="Times New Roman" w:hAnsi="DIN"/>
          <w:b/>
          <w:sz w:val="24"/>
          <w:szCs w:val="24"/>
          <w:lang w:eastAsia="id-ID"/>
        </w:rPr>
      </w:pPr>
      <w:proofErr w:type="spellStart"/>
      <w:proofErr w:type="gramStart"/>
      <w:r>
        <w:rPr>
          <w:rFonts w:ascii="DIN" w:eastAsia="Times New Roman" w:hAnsi="DIN"/>
          <w:b/>
          <w:sz w:val="24"/>
          <w:szCs w:val="24"/>
          <w:lang w:eastAsia="id-ID"/>
        </w:rPr>
        <w:t>grandkemang</w:t>
      </w:r>
      <w:proofErr w:type="spellEnd"/>
      <w:proofErr w:type="gramEnd"/>
      <w:r>
        <w:rPr>
          <w:rFonts w:ascii="DIN" w:eastAsia="Times New Roman" w:hAnsi="DIN"/>
          <w:b/>
          <w:sz w:val="24"/>
          <w:szCs w:val="24"/>
          <w:lang w:eastAsia="id-ID"/>
        </w:rPr>
        <w:t xml:space="preserve"> Fest</w:t>
      </w:r>
    </w:p>
    <w:p w:rsidR="003F6D31" w:rsidRDefault="003F6D31" w:rsidP="0057172B">
      <w:pPr>
        <w:spacing w:line="360" w:lineRule="auto"/>
        <w:jc w:val="both"/>
        <w:rPr>
          <w:rFonts w:ascii="DIN" w:eastAsia="Times New Roman" w:hAnsi="DIN"/>
          <w:sz w:val="24"/>
          <w:szCs w:val="24"/>
          <w:lang w:eastAsia="id-ID"/>
        </w:rPr>
      </w:pPr>
      <w:r>
        <w:rPr>
          <w:rFonts w:ascii="DIN" w:eastAsia="Times New Roman" w:hAnsi="DIN"/>
          <w:sz w:val="24"/>
          <w:szCs w:val="24"/>
          <w:lang w:eastAsia="id-ID"/>
        </w:rPr>
        <w:t xml:space="preserve">27 – 29 April 2018 </w:t>
      </w:r>
    </w:p>
    <w:p w:rsidR="0016743A" w:rsidRPr="0057172B" w:rsidRDefault="00A3710B" w:rsidP="0057172B">
      <w:pPr>
        <w:spacing w:line="360" w:lineRule="auto"/>
        <w:jc w:val="both"/>
        <w:rPr>
          <w:rFonts w:ascii="DIN" w:eastAsia="Times New Roman" w:hAnsi="DIN"/>
          <w:szCs w:val="24"/>
          <w:lang w:eastAsia="id-ID"/>
        </w:rPr>
      </w:pPr>
      <w:r w:rsidRPr="0057172B">
        <w:rPr>
          <w:rFonts w:ascii="DIN" w:eastAsia="Times New Roman" w:hAnsi="DIN"/>
          <w:sz w:val="24"/>
          <w:szCs w:val="24"/>
          <w:lang w:eastAsia="id-ID"/>
        </w:rPr>
        <w:t xml:space="preserve">This year’s </w:t>
      </w:r>
      <w:proofErr w:type="spellStart"/>
      <w:r w:rsidRPr="0057172B">
        <w:rPr>
          <w:rFonts w:ascii="DIN" w:eastAsia="Times New Roman" w:hAnsi="DIN"/>
          <w:sz w:val="24"/>
          <w:szCs w:val="24"/>
          <w:lang w:eastAsia="id-ID"/>
        </w:rPr>
        <w:t>grandkemang</w:t>
      </w:r>
      <w:proofErr w:type="spellEnd"/>
      <w:r w:rsidRPr="0057172B">
        <w:rPr>
          <w:rFonts w:ascii="DIN" w:eastAsia="Times New Roman" w:hAnsi="DIN"/>
          <w:sz w:val="24"/>
          <w:szCs w:val="24"/>
          <w:lang w:eastAsia="id-ID"/>
        </w:rPr>
        <w:t xml:space="preserve"> Fest collaborated with the Indone</w:t>
      </w:r>
      <w:r w:rsidR="0079692B" w:rsidRPr="0057172B">
        <w:rPr>
          <w:rFonts w:ascii="DIN" w:eastAsia="Times New Roman" w:hAnsi="DIN"/>
          <w:sz w:val="24"/>
          <w:szCs w:val="24"/>
          <w:lang w:eastAsia="id-ID"/>
        </w:rPr>
        <w:t>sian hub for sports and fitness called GOFIT</w:t>
      </w:r>
      <w:r w:rsidR="0057172B" w:rsidRPr="0057172B">
        <w:rPr>
          <w:rFonts w:ascii="DIN" w:eastAsia="Times New Roman" w:hAnsi="DIN"/>
          <w:sz w:val="24"/>
          <w:szCs w:val="24"/>
          <w:lang w:eastAsia="id-ID"/>
        </w:rPr>
        <w:t>, held on the 27</w:t>
      </w:r>
      <w:r w:rsidR="0057172B" w:rsidRPr="0057172B">
        <w:rPr>
          <w:rFonts w:ascii="DIN" w:eastAsia="Times New Roman" w:hAnsi="DIN"/>
          <w:sz w:val="24"/>
          <w:szCs w:val="24"/>
          <w:vertAlign w:val="superscript"/>
          <w:lang w:eastAsia="id-ID"/>
        </w:rPr>
        <w:t>th</w:t>
      </w:r>
      <w:r w:rsidR="0057172B" w:rsidRPr="0057172B">
        <w:rPr>
          <w:rFonts w:ascii="DIN" w:eastAsia="Times New Roman" w:hAnsi="DIN"/>
          <w:sz w:val="24"/>
          <w:szCs w:val="24"/>
          <w:lang w:eastAsia="id-ID"/>
        </w:rPr>
        <w:t xml:space="preserve"> – 29</w:t>
      </w:r>
      <w:r w:rsidR="0057172B" w:rsidRPr="0057172B">
        <w:rPr>
          <w:rFonts w:ascii="DIN" w:eastAsia="Times New Roman" w:hAnsi="DIN"/>
          <w:sz w:val="24"/>
          <w:szCs w:val="24"/>
          <w:vertAlign w:val="superscript"/>
          <w:lang w:eastAsia="id-ID"/>
        </w:rPr>
        <w:t>th</w:t>
      </w:r>
      <w:r w:rsidR="0057172B" w:rsidRPr="0057172B">
        <w:rPr>
          <w:rFonts w:ascii="DIN" w:eastAsia="Times New Roman" w:hAnsi="DIN"/>
          <w:sz w:val="24"/>
          <w:szCs w:val="24"/>
          <w:lang w:eastAsia="id-ID"/>
        </w:rPr>
        <w:t xml:space="preserve"> of April 2018 as we call it the weekend for friends and family</w:t>
      </w:r>
      <w:r w:rsidR="0079692B" w:rsidRPr="0057172B">
        <w:rPr>
          <w:rFonts w:ascii="DIN" w:eastAsia="Times New Roman" w:hAnsi="DIN"/>
          <w:sz w:val="24"/>
          <w:szCs w:val="24"/>
          <w:lang w:eastAsia="id-ID"/>
        </w:rPr>
        <w:t xml:space="preserve">. Fitness &amp; Healthy lifestyle was the main theme of this event, along with </w:t>
      </w:r>
      <w:r w:rsidR="0057172B" w:rsidRPr="0057172B">
        <w:rPr>
          <w:rFonts w:ascii="DIN" w:eastAsia="Times New Roman" w:hAnsi="DIN"/>
          <w:sz w:val="24"/>
          <w:szCs w:val="24"/>
          <w:lang w:eastAsia="id-ID"/>
        </w:rPr>
        <w:t xml:space="preserve">other entertainments such as bazaars of Arts &amp; Crafts and Hotel Foods, as well as children’s activities “Bubble Soccer” by </w:t>
      </w:r>
      <w:proofErr w:type="spellStart"/>
      <w:r w:rsidR="0057172B" w:rsidRPr="0057172B">
        <w:rPr>
          <w:rFonts w:ascii="DIN" w:eastAsia="Times New Roman" w:hAnsi="DIN"/>
          <w:sz w:val="24"/>
          <w:szCs w:val="24"/>
          <w:lang w:eastAsia="id-ID"/>
        </w:rPr>
        <w:t>Houbii</w:t>
      </w:r>
      <w:proofErr w:type="spellEnd"/>
      <w:r w:rsidR="009B3754">
        <w:rPr>
          <w:rFonts w:ascii="DIN" w:eastAsia="Times New Roman" w:hAnsi="DIN"/>
          <w:szCs w:val="24"/>
          <w:lang w:eastAsia="id-ID"/>
        </w:rPr>
        <w:t xml:space="preserve">. </w:t>
      </w:r>
      <w:r w:rsidR="009B3754" w:rsidRPr="009B3754">
        <w:rPr>
          <w:rFonts w:ascii="DIN" w:eastAsia="Times New Roman" w:hAnsi="DIN"/>
          <w:sz w:val="24"/>
          <w:szCs w:val="24"/>
          <w:lang w:eastAsia="id-ID"/>
        </w:rPr>
        <w:t xml:space="preserve">This </w:t>
      </w:r>
      <w:r w:rsidR="009B3754">
        <w:rPr>
          <w:rFonts w:ascii="DIN" w:eastAsia="Times New Roman" w:hAnsi="DIN"/>
          <w:sz w:val="24"/>
          <w:szCs w:val="24"/>
          <w:lang w:eastAsia="id-ID"/>
        </w:rPr>
        <w:t xml:space="preserve">is </w:t>
      </w:r>
      <w:r w:rsidR="009B3754" w:rsidRPr="009B3754">
        <w:rPr>
          <w:rFonts w:ascii="DIN" w:eastAsia="Times New Roman" w:hAnsi="DIN"/>
          <w:sz w:val="24"/>
          <w:szCs w:val="24"/>
          <w:lang w:eastAsia="id-ID"/>
        </w:rPr>
        <w:t xml:space="preserve">also to increase </w:t>
      </w:r>
      <w:r w:rsidR="009B3754">
        <w:rPr>
          <w:rFonts w:ascii="DIN" w:eastAsia="Times New Roman" w:hAnsi="DIN"/>
          <w:sz w:val="24"/>
          <w:szCs w:val="24"/>
          <w:lang w:eastAsia="id-ID"/>
        </w:rPr>
        <w:t>awareness on keeping fit and how exercising is important to our health.</w:t>
      </w:r>
    </w:p>
    <w:p w:rsidR="003F6D31" w:rsidRDefault="003F6D31" w:rsidP="0057172B">
      <w:pPr>
        <w:spacing w:line="360" w:lineRule="auto"/>
        <w:jc w:val="both"/>
        <w:rPr>
          <w:rFonts w:ascii="DIN" w:eastAsia="Times New Roman" w:hAnsi="DIN"/>
          <w:b/>
          <w:sz w:val="24"/>
          <w:szCs w:val="24"/>
          <w:lang w:eastAsia="id-ID"/>
        </w:rPr>
      </w:pPr>
      <w:r>
        <w:rPr>
          <w:rFonts w:ascii="DIN" w:eastAsia="Times New Roman" w:hAnsi="DIN"/>
          <w:b/>
          <w:sz w:val="24"/>
          <w:szCs w:val="24"/>
          <w:lang w:eastAsia="id-ID"/>
        </w:rPr>
        <w:t>Family Gathering</w:t>
      </w:r>
    </w:p>
    <w:p w:rsidR="003F6D31" w:rsidRPr="003F6D31" w:rsidRDefault="003F6D31" w:rsidP="0057172B">
      <w:pPr>
        <w:spacing w:line="360" w:lineRule="auto"/>
        <w:jc w:val="both"/>
        <w:rPr>
          <w:rFonts w:ascii="DIN" w:eastAsia="Times New Roman" w:hAnsi="DIN"/>
          <w:sz w:val="24"/>
          <w:szCs w:val="24"/>
          <w:lang w:eastAsia="id-ID"/>
        </w:rPr>
      </w:pPr>
      <w:r>
        <w:rPr>
          <w:rFonts w:ascii="DIN" w:eastAsia="Times New Roman" w:hAnsi="DIN"/>
          <w:sz w:val="24"/>
          <w:szCs w:val="24"/>
          <w:lang w:eastAsia="id-ID"/>
        </w:rPr>
        <w:t>5 – 6 May 2018 | Water Kingdom Family Aquatic Adventure Park</w:t>
      </w:r>
    </w:p>
    <w:p w:rsidR="0057172B" w:rsidRDefault="00300856" w:rsidP="0057172B">
      <w:pPr>
        <w:spacing w:line="360" w:lineRule="auto"/>
        <w:jc w:val="both"/>
        <w:rPr>
          <w:rFonts w:ascii="DIN" w:eastAsia="Times New Roman" w:hAnsi="DIN"/>
          <w:sz w:val="24"/>
          <w:szCs w:val="24"/>
          <w:lang w:eastAsia="id-ID"/>
        </w:rPr>
      </w:pPr>
      <w:proofErr w:type="spellStart"/>
      <w:proofErr w:type="gramStart"/>
      <w:r>
        <w:rPr>
          <w:rFonts w:ascii="DIN" w:eastAsia="Times New Roman" w:hAnsi="DIN"/>
          <w:sz w:val="24"/>
          <w:szCs w:val="24"/>
          <w:lang w:eastAsia="id-ID"/>
        </w:rPr>
        <w:t>grandkemang</w:t>
      </w:r>
      <w:proofErr w:type="spellEnd"/>
      <w:proofErr w:type="gramEnd"/>
      <w:r>
        <w:rPr>
          <w:rFonts w:ascii="DIN" w:eastAsia="Times New Roman" w:hAnsi="DIN"/>
          <w:sz w:val="24"/>
          <w:szCs w:val="24"/>
          <w:lang w:eastAsia="id-ID"/>
        </w:rPr>
        <w:t xml:space="preserve"> Hotel Jakarta organized a family gathering at Water Kingdom Family Aquatic Adventure Park at </w:t>
      </w:r>
      <w:proofErr w:type="spellStart"/>
      <w:r>
        <w:rPr>
          <w:rFonts w:ascii="DIN" w:eastAsia="Times New Roman" w:hAnsi="DIN"/>
          <w:sz w:val="24"/>
          <w:szCs w:val="24"/>
          <w:lang w:eastAsia="id-ID"/>
        </w:rPr>
        <w:t>Mekarsari</w:t>
      </w:r>
      <w:proofErr w:type="spellEnd"/>
      <w:r>
        <w:rPr>
          <w:rFonts w:ascii="DIN" w:eastAsia="Times New Roman" w:hAnsi="DIN"/>
          <w:sz w:val="24"/>
          <w:szCs w:val="24"/>
          <w:lang w:eastAsia="id-ID"/>
        </w:rPr>
        <w:t xml:space="preserve"> on the 5</w:t>
      </w:r>
      <w:r w:rsidRPr="00300856">
        <w:rPr>
          <w:rFonts w:ascii="DIN" w:eastAsia="Times New Roman" w:hAnsi="DIN"/>
          <w:sz w:val="24"/>
          <w:szCs w:val="24"/>
          <w:vertAlign w:val="superscript"/>
          <w:lang w:eastAsia="id-ID"/>
        </w:rPr>
        <w:t>th</w:t>
      </w:r>
      <w:r>
        <w:rPr>
          <w:rFonts w:ascii="DIN" w:eastAsia="Times New Roman" w:hAnsi="DIN"/>
          <w:sz w:val="24"/>
          <w:szCs w:val="24"/>
          <w:lang w:eastAsia="id-ID"/>
        </w:rPr>
        <w:t xml:space="preserve"> and 6</w:t>
      </w:r>
      <w:r w:rsidRPr="00300856">
        <w:rPr>
          <w:rFonts w:ascii="DIN" w:eastAsia="Times New Roman" w:hAnsi="DIN"/>
          <w:sz w:val="24"/>
          <w:szCs w:val="24"/>
          <w:vertAlign w:val="superscript"/>
          <w:lang w:eastAsia="id-ID"/>
        </w:rPr>
        <w:t>th</w:t>
      </w:r>
      <w:r>
        <w:rPr>
          <w:rFonts w:ascii="DIN" w:eastAsia="Times New Roman" w:hAnsi="DIN"/>
          <w:sz w:val="24"/>
          <w:szCs w:val="24"/>
          <w:lang w:eastAsia="id-ID"/>
        </w:rPr>
        <w:t xml:space="preserve"> of May 2018. </w:t>
      </w:r>
      <w:r w:rsidR="003A1B6F">
        <w:rPr>
          <w:rFonts w:ascii="DIN" w:eastAsia="Times New Roman" w:hAnsi="DIN"/>
          <w:sz w:val="24"/>
          <w:szCs w:val="24"/>
          <w:lang w:eastAsia="id-ID"/>
        </w:rPr>
        <w:t xml:space="preserve">The weekend was the week for </w:t>
      </w:r>
      <w:r w:rsidR="009B3754">
        <w:rPr>
          <w:rFonts w:ascii="DIN" w:eastAsia="Times New Roman" w:hAnsi="DIN"/>
          <w:sz w:val="24"/>
          <w:szCs w:val="24"/>
          <w:lang w:eastAsia="id-ID"/>
        </w:rPr>
        <w:t>the</w:t>
      </w:r>
      <w:r w:rsidR="003A1B6F">
        <w:rPr>
          <w:rFonts w:ascii="DIN" w:eastAsia="Times New Roman" w:hAnsi="DIN"/>
          <w:sz w:val="24"/>
          <w:szCs w:val="24"/>
          <w:lang w:eastAsia="id-ID"/>
        </w:rPr>
        <w:t xml:space="preserve"> employees to bond and have fun with their family &amp; colleagues at the water park.</w:t>
      </w:r>
      <w:r w:rsidR="009B3754">
        <w:rPr>
          <w:rFonts w:ascii="DIN" w:eastAsia="Times New Roman" w:hAnsi="DIN"/>
          <w:sz w:val="24"/>
          <w:szCs w:val="24"/>
          <w:lang w:eastAsia="id-ID"/>
        </w:rPr>
        <w:t xml:space="preserve"> It was celebrated by cutting the “</w:t>
      </w:r>
      <w:proofErr w:type="spellStart"/>
      <w:r w:rsidR="009B3754">
        <w:rPr>
          <w:rFonts w:ascii="DIN" w:eastAsia="Times New Roman" w:hAnsi="DIN"/>
          <w:sz w:val="24"/>
          <w:szCs w:val="24"/>
          <w:lang w:eastAsia="id-ID"/>
        </w:rPr>
        <w:t>Tumpeng</w:t>
      </w:r>
      <w:proofErr w:type="spellEnd"/>
      <w:r w:rsidR="009B3754">
        <w:rPr>
          <w:rFonts w:ascii="DIN" w:eastAsia="Times New Roman" w:hAnsi="DIN"/>
          <w:sz w:val="24"/>
          <w:szCs w:val="24"/>
          <w:lang w:eastAsia="id-ID"/>
        </w:rPr>
        <w:t xml:space="preserve">” along with the </w:t>
      </w:r>
      <w:r w:rsidR="003F6D31">
        <w:rPr>
          <w:rFonts w:ascii="DIN" w:eastAsia="Times New Roman" w:hAnsi="DIN"/>
          <w:sz w:val="24"/>
          <w:szCs w:val="24"/>
          <w:lang w:eastAsia="id-ID"/>
        </w:rPr>
        <w:t>Management.</w:t>
      </w:r>
    </w:p>
    <w:p w:rsidR="003F6D31" w:rsidRDefault="003F6D31" w:rsidP="0057172B">
      <w:pPr>
        <w:spacing w:line="360" w:lineRule="auto"/>
        <w:jc w:val="both"/>
        <w:rPr>
          <w:rFonts w:ascii="DIN" w:eastAsia="Times New Roman" w:hAnsi="DIN"/>
          <w:b/>
          <w:sz w:val="24"/>
          <w:szCs w:val="24"/>
          <w:lang w:eastAsia="id-ID"/>
        </w:rPr>
      </w:pPr>
      <w:r>
        <w:rPr>
          <w:rFonts w:ascii="DIN" w:eastAsia="Times New Roman" w:hAnsi="DIN"/>
          <w:b/>
          <w:sz w:val="24"/>
          <w:szCs w:val="24"/>
          <w:lang w:eastAsia="id-ID"/>
        </w:rPr>
        <w:t>Blood Donation</w:t>
      </w:r>
    </w:p>
    <w:p w:rsidR="003F6D31" w:rsidRPr="003F6D31" w:rsidRDefault="00DD0BBA" w:rsidP="0057172B">
      <w:pPr>
        <w:spacing w:line="360" w:lineRule="auto"/>
        <w:jc w:val="both"/>
        <w:rPr>
          <w:rFonts w:ascii="DIN" w:eastAsia="Times New Roman" w:hAnsi="DIN"/>
          <w:sz w:val="24"/>
          <w:szCs w:val="24"/>
          <w:lang w:eastAsia="id-ID"/>
        </w:rPr>
      </w:pPr>
      <w:r>
        <w:rPr>
          <w:rFonts w:ascii="DIN" w:eastAsia="Times New Roman" w:hAnsi="DIN"/>
          <w:sz w:val="24"/>
          <w:szCs w:val="24"/>
          <w:lang w:eastAsia="id-ID"/>
        </w:rPr>
        <w:t xml:space="preserve">Monday, </w:t>
      </w:r>
      <w:r w:rsidR="003F6D31">
        <w:rPr>
          <w:rFonts w:ascii="DIN" w:eastAsia="Times New Roman" w:hAnsi="DIN"/>
          <w:sz w:val="24"/>
          <w:szCs w:val="24"/>
          <w:lang w:eastAsia="id-ID"/>
        </w:rPr>
        <w:t>14 May 2018 |</w:t>
      </w:r>
      <w:r>
        <w:rPr>
          <w:rFonts w:ascii="DIN" w:eastAsia="Times New Roman" w:hAnsi="DIN"/>
          <w:sz w:val="24"/>
          <w:szCs w:val="24"/>
          <w:lang w:eastAsia="id-ID"/>
        </w:rPr>
        <w:t xml:space="preserve"> 10 AM – 13 PM | </w:t>
      </w:r>
      <w:proofErr w:type="spellStart"/>
      <w:r w:rsidR="003F6D31">
        <w:rPr>
          <w:rFonts w:ascii="DIN" w:eastAsia="Times New Roman" w:hAnsi="DIN"/>
          <w:sz w:val="24"/>
          <w:szCs w:val="24"/>
          <w:lang w:eastAsia="id-ID"/>
        </w:rPr>
        <w:t>Emita</w:t>
      </w:r>
      <w:proofErr w:type="spellEnd"/>
      <w:r w:rsidR="003F6D31">
        <w:rPr>
          <w:rFonts w:ascii="DIN" w:eastAsia="Times New Roman" w:hAnsi="DIN"/>
          <w:sz w:val="24"/>
          <w:szCs w:val="24"/>
          <w:lang w:eastAsia="id-ID"/>
        </w:rPr>
        <w:t xml:space="preserve"> </w:t>
      </w:r>
    </w:p>
    <w:p w:rsidR="009B3754" w:rsidRDefault="003A1B6F" w:rsidP="0057172B">
      <w:pPr>
        <w:spacing w:line="360" w:lineRule="auto"/>
        <w:jc w:val="both"/>
        <w:rPr>
          <w:rFonts w:ascii="DIN" w:eastAsia="Times New Roman" w:hAnsi="DIN"/>
          <w:sz w:val="24"/>
          <w:szCs w:val="24"/>
          <w:lang w:eastAsia="id-ID"/>
        </w:rPr>
      </w:pPr>
      <w:r>
        <w:rPr>
          <w:rFonts w:ascii="DIN" w:eastAsia="Times New Roman" w:hAnsi="DIN"/>
          <w:sz w:val="24"/>
          <w:szCs w:val="24"/>
          <w:lang w:eastAsia="id-ID"/>
        </w:rPr>
        <w:lastRenderedPageBreak/>
        <w:t xml:space="preserve">Through the awareness on elevating of saving lives and the issue of lacking blood donation in Jakarta, </w:t>
      </w:r>
      <w:proofErr w:type="spellStart"/>
      <w:r>
        <w:rPr>
          <w:rFonts w:ascii="DIN" w:eastAsia="Times New Roman" w:hAnsi="DIN"/>
          <w:sz w:val="24"/>
          <w:szCs w:val="24"/>
          <w:lang w:eastAsia="id-ID"/>
        </w:rPr>
        <w:t>grandkemang</w:t>
      </w:r>
      <w:proofErr w:type="spellEnd"/>
      <w:r>
        <w:rPr>
          <w:rFonts w:ascii="DIN" w:eastAsia="Times New Roman" w:hAnsi="DIN"/>
          <w:sz w:val="24"/>
          <w:szCs w:val="24"/>
          <w:lang w:eastAsia="id-ID"/>
        </w:rPr>
        <w:t xml:space="preserve"> Hotel Jakarta ha</w:t>
      </w:r>
      <w:r w:rsidR="009B3754">
        <w:rPr>
          <w:rFonts w:ascii="DIN" w:eastAsia="Times New Roman" w:hAnsi="DIN"/>
          <w:sz w:val="24"/>
          <w:szCs w:val="24"/>
          <w:lang w:eastAsia="id-ID"/>
        </w:rPr>
        <w:t xml:space="preserve">d </w:t>
      </w:r>
      <w:r>
        <w:rPr>
          <w:rFonts w:ascii="DIN" w:eastAsia="Times New Roman" w:hAnsi="DIN"/>
          <w:sz w:val="24"/>
          <w:szCs w:val="24"/>
          <w:lang w:eastAsia="id-ID"/>
        </w:rPr>
        <w:t xml:space="preserve">encouraged our employees and guests to </w:t>
      </w:r>
      <w:r w:rsidR="009B3754">
        <w:rPr>
          <w:rFonts w:ascii="DIN" w:eastAsia="Times New Roman" w:hAnsi="DIN"/>
          <w:sz w:val="24"/>
          <w:szCs w:val="24"/>
          <w:lang w:eastAsia="id-ID"/>
        </w:rPr>
        <w:t xml:space="preserve">participate on </w:t>
      </w:r>
      <w:r>
        <w:rPr>
          <w:rFonts w:ascii="DIN" w:eastAsia="Times New Roman" w:hAnsi="DIN"/>
          <w:sz w:val="24"/>
          <w:szCs w:val="24"/>
          <w:lang w:eastAsia="id-ID"/>
        </w:rPr>
        <w:t>help</w:t>
      </w:r>
      <w:r w:rsidR="009B3754">
        <w:rPr>
          <w:rFonts w:ascii="DIN" w:eastAsia="Times New Roman" w:hAnsi="DIN"/>
          <w:sz w:val="24"/>
          <w:szCs w:val="24"/>
          <w:lang w:eastAsia="id-ID"/>
        </w:rPr>
        <w:t>ing</w:t>
      </w:r>
      <w:r>
        <w:rPr>
          <w:rFonts w:ascii="DIN" w:eastAsia="Times New Roman" w:hAnsi="DIN"/>
          <w:sz w:val="24"/>
          <w:szCs w:val="24"/>
          <w:lang w:eastAsia="id-ID"/>
        </w:rPr>
        <w:t xml:space="preserve"> </w:t>
      </w:r>
      <w:r w:rsidR="009B3754">
        <w:rPr>
          <w:rFonts w:ascii="DIN" w:eastAsia="Times New Roman" w:hAnsi="DIN"/>
          <w:sz w:val="24"/>
          <w:szCs w:val="24"/>
          <w:lang w:eastAsia="id-ID"/>
        </w:rPr>
        <w:t xml:space="preserve">to donate their blood </w:t>
      </w:r>
      <w:r>
        <w:rPr>
          <w:rFonts w:ascii="DIN" w:eastAsia="Times New Roman" w:hAnsi="DIN"/>
          <w:sz w:val="24"/>
          <w:szCs w:val="24"/>
          <w:lang w:eastAsia="id-ID"/>
        </w:rPr>
        <w:t xml:space="preserve">on May 14, 2018. </w:t>
      </w:r>
      <w:r w:rsidR="009B3754">
        <w:rPr>
          <w:rFonts w:ascii="DIN" w:eastAsia="Times New Roman" w:hAnsi="DIN"/>
          <w:sz w:val="24"/>
          <w:szCs w:val="24"/>
          <w:lang w:eastAsia="id-ID"/>
        </w:rPr>
        <w:t xml:space="preserve">This program has become the regular CSR activities that had been running every 3 months. This event was collaborated with </w:t>
      </w:r>
      <w:proofErr w:type="spellStart"/>
      <w:r w:rsidR="009B3754">
        <w:rPr>
          <w:rFonts w:ascii="DIN" w:eastAsia="Times New Roman" w:hAnsi="DIN"/>
          <w:sz w:val="24"/>
          <w:szCs w:val="24"/>
          <w:lang w:eastAsia="id-ID"/>
        </w:rPr>
        <w:t>Palang</w:t>
      </w:r>
      <w:proofErr w:type="spellEnd"/>
      <w:r w:rsidR="009B3754">
        <w:rPr>
          <w:rFonts w:ascii="DIN" w:eastAsia="Times New Roman" w:hAnsi="DIN"/>
          <w:sz w:val="24"/>
          <w:szCs w:val="24"/>
          <w:lang w:eastAsia="id-ID"/>
        </w:rPr>
        <w:t xml:space="preserve"> </w:t>
      </w:r>
      <w:proofErr w:type="spellStart"/>
      <w:r w:rsidR="009B3754">
        <w:rPr>
          <w:rFonts w:ascii="DIN" w:eastAsia="Times New Roman" w:hAnsi="DIN"/>
          <w:sz w:val="24"/>
          <w:szCs w:val="24"/>
          <w:lang w:eastAsia="id-ID"/>
        </w:rPr>
        <w:t>Merah</w:t>
      </w:r>
      <w:proofErr w:type="spellEnd"/>
      <w:r w:rsidR="009B3754">
        <w:rPr>
          <w:rFonts w:ascii="DIN" w:eastAsia="Times New Roman" w:hAnsi="DIN"/>
          <w:sz w:val="24"/>
          <w:szCs w:val="24"/>
          <w:lang w:eastAsia="id-ID"/>
        </w:rPr>
        <w:t xml:space="preserve"> Indonesia and Lions International and ran for 3 hours. The management hopes that this routine program will increase the public’s awareness to donate their blood as one bag can save up to 3 lives. Not only that, it gives a lot of benefits such as reducing the risk of heart attack, burn the calories and control the blood pressure. </w:t>
      </w:r>
    </w:p>
    <w:p w:rsidR="009B3754" w:rsidRDefault="009B3754" w:rsidP="0057172B">
      <w:pPr>
        <w:spacing w:line="360" w:lineRule="auto"/>
        <w:jc w:val="both"/>
        <w:rPr>
          <w:rFonts w:ascii="DIN" w:eastAsia="Times New Roman" w:hAnsi="DIN"/>
          <w:sz w:val="24"/>
          <w:szCs w:val="24"/>
          <w:lang w:eastAsia="id-ID"/>
        </w:rPr>
      </w:pPr>
      <w:proofErr w:type="spellStart"/>
      <w:r>
        <w:rPr>
          <w:rFonts w:ascii="DIN" w:eastAsia="Times New Roman" w:hAnsi="DIN"/>
          <w:sz w:val="24"/>
          <w:szCs w:val="24"/>
          <w:lang w:eastAsia="id-ID"/>
        </w:rPr>
        <w:t>Grandkemang</w:t>
      </w:r>
      <w:proofErr w:type="spellEnd"/>
      <w:r>
        <w:rPr>
          <w:rFonts w:ascii="DIN" w:eastAsia="Times New Roman" w:hAnsi="DIN"/>
          <w:sz w:val="24"/>
          <w:szCs w:val="24"/>
          <w:lang w:eastAsia="id-ID"/>
        </w:rPr>
        <w:t xml:space="preserve"> Hotel Jakarta is eager to give the best to the employees, to exceed improvement for better quality and service to achieve the guests’ expectations and move on towards an exciting future.</w:t>
      </w:r>
    </w:p>
    <w:p w:rsidR="009B3754" w:rsidRPr="009B3754" w:rsidRDefault="009B3754" w:rsidP="0057172B">
      <w:pPr>
        <w:spacing w:line="360" w:lineRule="auto"/>
        <w:jc w:val="both"/>
        <w:rPr>
          <w:rFonts w:ascii="DIN" w:hAnsi="DIN"/>
          <w:sz w:val="24"/>
          <w:szCs w:val="24"/>
        </w:rPr>
      </w:pPr>
      <w:r>
        <w:rPr>
          <w:rFonts w:ascii="DIN" w:hAnsi="DIN"/>
          <w:sz w:val="24"/>
          <w:szCs w:val="24"/>
        </w:rPr>
        <w:t xml:space="preserve">For reservation and </w:t>
      </w:r>
      <w:r w:rsidRPr="004275D1">
        <w:rPr>
          <w:rFonts w:ascii="DIN" w:hAnsi="DIN"/>
          <w:sz w:val="24"/>
          <w:szCs w:val="24"/>
        </w:rPr>
        <w:t>information, please contact +</w:t>
      </w:r>
      <w:r>
        <w:rPr>
          <w:rFonts w:ascii="DIN" w:hAnsi="DIN"/>
          <w:sz w:val="24"/>
          <w:szCs w:val="24"/>
        </w:rPr>
        <w:t>62</w:t>
      </w:r>
      <w:r w:rsidRPr="004275D1">
        <w:rPr>
          <w:rFonts w:ascii="DIN" w:hAnsi="DIN"/>
          <w:sz w:val="24"/>
          <w:szCs w:val="24"/>
        </w:rPr>
        <w:t xml:space="preserve">21 7194121 or email </w:t>
      </w:r>
      <w:hyperlink r:id="rId8" w:history="1">
        <w:r w:rsidRPr="00B14502">
          <w:rPr>
            <w:rStyle w:val="Hyperlink"/>
            <w:rFonts w:ascii="DIN" w:hAnsi="DIN"/>
            <w:sz w:val="24"/>
            <w:szCs w:val="24"/>
          </w:rPr>
          <w:t>resv@grandkemang.com</w:t>
        </w:r>
      </w:hyperlink>
      <w:r w:rsidRPr="004275D1">
        <w:rPr>
          <w:rFonts w:ascii="DIN" w:hAnsi="DIN"/>
          <w:sz w:val="24"/>
          <w:szCs w:val="24"/>
        </w:rPr>
        <w:t xml:space="preserve">. </w:t>
      </w:r>
    </w:p>
    <w:p w:rsidR="009B3754" w:rsidRDefault="009B3754" w:rsidP="009B3754">
      <w:pPr>
        <w:spacing w:line="360" w:lineRule="auto"/>
        <w:jc w:val="center"/>
        <w:rPr>
          <w:rFonts w:ascii="DIN" w:eastAsia="Times New Roman" w:hAnsi="DIN"/>
          <w:sz w:val="24"/>
          <w:szCs w:val="24"/>
          <w:lang w:eastAsia="id-ID"/>
        </w:rPr>
      </w:pPr>
      <w:r>
        <w:rPr>
          <w:rFonts w:ascii="DIN" w:eastAsia="Times New Roman" w:hAnsi="DIN"/>
          <w:sz w:val="24"/>
          <w:szCs w:val="24"/>
          <w:lang w:eastAsia="id-ID"/>
        </w:rPr>
        <w:t>-</w:t>
      </w:r>
      <w:proofErr w:type="gramStart"/>
      <w:r>
        <w:rPr>
          <w:rFonts w:ascii="DIN" w:eastAsia="Times New Roman" w:hAnsi="DIN"/>
          <w:sz w:val="24"/>
          <w:szCs w:val="24"/>
          <w:lang w:eastAsia="id-ID"/>
        </w:rPr>
        <w:t>end</w:t>
      </w:r>
      <w:proofErr w:type="gramEnd"/>
      <w:r>
        <w:rPr>
          <w:rFonts w:ascii="DIN" w:eastAsia="Times New Roman" w:hAnsi="DIN"/>
          <w:sz w:val="24"/>
          <w:szCs w:val="24"/>
          <w:lang w:eastAsia="id-ID"/>
        </w:rPr>
        <w:t>-</w:t>
      </w:r>
    </w:p>
    <w:p w:rsidR="009B3754" w:rsidRDefault="009B3754" w:rsidP="009B3754">
      <w:pPr>
        <w:spacing w:line="360" w:lineRule="auto"/>
        <w:jc w:val="center"/>
        <w:rPr>
          <w:rFonts w:ascii="DIN" w:eastAsia="Times New Roman" w:hAnsi="DIN"/>
          <w:sz w:val="24"/>
          <w:szCs w:val="24"/>
          <w:lang w:eastAsia="id-ID"/>
        </w:rPr>
      </w:pPr>
    </w:p>
    <w:p w:rsidR="009B3754" w:rsidRDefault="009B3754" w:rsidP="009B3754">
      <w:pPr>
        <w:spacing w:line="360" w:lineRule="auto"/>
        <w:jc w:val="both"/>
        <w:rPr>
          <w:rFonts w:ascii="DIN" w:hAnsi="DIN"/>
          <w:i/>
          <w:sz w:val="24"/>
          <w:szCs w:val="24"/>
        </w:rPr>
      </w:pPr>
      <w:r>
        <w:rPr>
          <w:rFonts w:ascii="DIN" w:hAnsi="DIN"/>
          <w:i/>
          <w:sz w:val="24"/>
          <w:szCs w:val="24"/>
        </w:rPr>
        <w:t>ABOUT GRANDKEMANG HOTEL JAKARTA</w:t>
      </w:r>
    </w:p>
    <w:p w:rsidR="009B3754" w:rsidRDefault="009B3754" w:rsidP="009B3754">
      <w:pPr>
        <w:spacing w:line="360" w:lineRule="auto"/>
        <w:jc w:val="both"/>
        <w:rPr>
          <w:rFonts w:ascii="DIN" w:hAnsi="DIN"/>
          <w:i/>
          <w:sz w:val="24"/>
          <w:szCs w:val="24"/>
        </w:rPr>
      </w:pPr>
      <w:proofErr w:type="spellStart"/>
      <w:proofErr w:type="gramStart"/>
      <w:r w:rsidRPr="004275D1">
        <w:rPr>
          <w:rFonts w:ascii="DIN" w:hAnsi="DIN"/>
          <w:i/>
          <w:sz w:val="24"/>
          <w:szCs w:val="24"/>
        </w:rPr>
        <w:t>grandkemang</w:t>
      </w:r>
      <w:proofErr w:type="spellEnd"/>
      <w:proofErr w:type="gramEnd"/>
      <w:r w:rsidRPr="004275D1">
        <w:rPr>
          <w:rFonts w:ascii="DIN" w:hAnsi="DIN"/>
          <w:i/>
          <w:sz w:val="24"/>
          <w:szCs w:val="24"/>
        </w:rPr>
        <w:t xml:space="preserve"> </w:t>
      </w:r>
      <w:r>
        <w:rPr>
          <w:rFonts w:ascii="DIN" w:hAnsi="DIN"/>
          <w:i/>
          <w:sz w:val="24"/>
          <w:szCs w:val="24"/>
        </w:rPr>
        <w:t xml:space="preserve">Jakarta </w:t>
      </w:r>
      <w:r w:rsidRPr="004275D1">
        <w:rPr>
          <w:rFonts w:ascii="DIN" w:hAnsi="DIN"/>
          <w:i/>
          <w:sz w:val="24"/>
          <w:szCs w:val="24"/>
        </w:rPr>
        <w:t xml:space="preserve">is a contemporary hotel and the preferred residence in </w:t>
      </w:r>
      <w:proofErr w:type="spellStart"/>
      <w:r w:rsidRPr="004275D1">
        <w:rPr>
          <w:rFonts w:ascii="DIN" w:hAnsi="DIN"/>
          <w:i/>
          <w:sz w:val="24"/>
          <w:szCs w:val="24"/>
        </w:rPr>
        <w:t>Kemang</w:t>
      </w:r>
      <w:proofErr w:type="spellEnd"/>
      <w:r w:rsidRPr="004275D1">
        <w:rPr>
          <w:rFonts w:ascii="DIN" w:hAnsi="DIN"/>
          <w:i/>
          <w:sz w:val="24"/>
          <w:szCs w:val="24"/>
        </w:rPr>
        <w:t>, the heart of urban living in South Jakarta. Conveniently and strategically located in the hub of great shopping, dining and entertaining venues, the hotel is just minutes from Jakarta’s main business district.</w:t>
      </w:r>
    </w:p>
    <w:p w:rsidR="009B3754" w:rsidRDefault="009B3754" w:rsidP="009B3754">
      <w:pPr>
        <w:spacing w:line="360" w:lineRule="auto"/>
        <w:jc w:val="both"/>
        <w:rPr>
          <w:rFonts w:ascii="DIN" w:hAnsi="DIN"/>
          <w:i/>
          <w:sz w:val="24"/>
          <w:szCs w:val="24"/>
        </w:rPr>
      </w:pPr>
    </w:p>
    <w:p w:rsidR="009B3754" w:rsidRDefault="009B3754" w:rsidP="009B3754">
      <w:pPr>
        <w:spacing w:line="360" w:lineRule="auto"/>
        <w:jc w:val="both"/>
        <w:rPr>
          <w:rFonts w:ascii="DIN" w:hAnsi="DIN"/>
          <w:i/>
          <w:sz w:val="24"/>
          <w:szCs w:val="24"/>
        </w:rPr>
      </w:pPr>
    </w:p>
    <w:p w:rsidR="009B3754" w:rsidRDefault="009B3754" w:rsidP="009B3754">
      <w:pPr>
        <w:spacing w:line="360" w:lineRule="auto"/>
        <w:jc w:val="both"/>
        <w:rPr>
          <w:rFonts w:ascii="DIN" w:hAnsi="DIN"/>
          <w:i/>
          <w:sz w:val="24"/>
          <w:szCs w:val="24"/>
        </w:rPr>
      </w:pPr>
    </w:p>
    <w:p w:rsidR="009B3754" w:rsidRPr="00E91A55" w:rsidRDefault="009B3754" w:rsidP="009B3754">
      <w:pPr>
        <w:spacing w:after="120"/>
        <w:contextualSpacing/>
        <w:rPr>
          <w:rFonts w:ascii="DIN" w:hAnsi="DIN"/>
          <w:sz w:val="24"/>
          <w:szCs w:val="24"/>
        </w:rPr>
      </w:pPr>
      <w:r>
        <w:rPr>
          <w:rFonts w:ascii="DIN" w:hAnsi="DIN"/>
          <w:sz w:val="24"/>
          <w:szCs w:val="24"/>
        </w:rPr>
        <w:lastRenderedPageBreak/>
        <w:t>For more information:</w:t>
      </w:r>
    </w:p>
    <w:p w:rsidR="009B3754" w:rsidRDefault="009B3754" w:rsidP="009B3754">
      <w:pPr>
        <w:spacing w:after="120"/>
        <w:contextualSpacing/>
        <w:rPr>
          <w:rFonts w:ascii="DIN" w:hAnsi="DIN"/>
          <w:b/>
          <w:sz w:val="24"/>
          <w:szCs w:val="24"/>
        </w:rPr>
      </w:pPr>
      <w:r>
        <w:rPr>
          <w:rFonts w:ascii="DIN" w:hAnsi="DIN"/>
          <w:b/>
          <w:sz w:val="24"/>
          <w:szCs w:val="24"/>
        </w:rPr>
        <w:t>Yuanita Ayu Pratama</w:t>
      </w:r>
    </w:p>
    <w:p w:rsidR="009B3754" w:rsidRPr="00520530" w:rsidRDefault="009B3754" w:rsidP="009B3754">
      <w:pPr>
        <w:spacing w:after="120"/>
        <w:contextualSpacing/>
        <w:rPr>
          <w:rFonts w:ascii="DIN" w:hAnsi="DIN"/>
          <w:sz w:val="24"/>
          <w:szCs w:val="24"/>
        </w:rPr>
      </w:pPr>
      <w:r w:rsidRPr="00520530">
        <w:rPr>
          <w:rFonts w:ascii="DIN" w:hAnsi="DIN"/>
          <w:sz w:val="24"/>
          <w:szCs w:val="24"/>
        </w:rPr>
        <w:t>Marketing Communication Manager</w:t>
      </w:r>
    </w:p>
    <w:p w:rsidR="009B3754" w:rsidRPr="00E91A55" w:rsidRDefault="009B3754" w:rsidP="009B3754">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Jl. </w:t>
      </w:r>
      <w:proofErr w:type="spellStart"/>
      <w:r w:rsidRPr="00E91A55">
        <w:rPr>
          <w:rFonts w:ascii="DIN" w:hAnsi="DIN"/>
          <w:sz w:val="24"/>
          <w:szCs w:val="24"/>
        </w:rPr>
        <w:t>Kemang</w:t>
      </w:r>
      <w:proofErr w:type="spellEnd"/>
      <w:r w:rsidRPr="00E91A55">
        <w:rPr>
          <w:rFonts w:ascii="DIN" w:hAnsi="DIN"/>
          <w:sz w:val="24"/>
          <w:szCs w:val="24"/>
        </w:rPr>
        <w:t xml:space="preserve">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9B3754" w:rsidRPr="00E91A55" w:rsidRDefault="009B3754" w:rsidP="009B3754">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mm@grandkemang</w:t>
      </w:r>
      <w:r w:rsidRPr="00AB5F8E">
        <w:rPr>
          <w:rFonts w:ascii="DIN" w:hAnsi="DIN"/>
          <w:sz w:val="24"/>
          <w:szCs w:val="24"/>
        </w:rPr>
        <w:t>.com</w:t>
      </w:r>
      <w:r w:rsidRPr="00E91A55">
        <w:rPr>
          <w:rFonts w:ascii="DIN" w:hAnsi="DIN"/>
          <w:sz w:val="24"/>
          <w:szCs w:val="24"/>
        </w:rPr>
        <w:t xml:space="preserve"> </w:t>
      </w:r>
    </w:p>
    <w:p w:rsidR="009B3754" w:rsidRDefault="009B3754" w:rsidP="009B3754">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9" w:history="1">
        <w:r w:rsidRPr="00B14502">
          <w:rPr>
            <w:rStyle w:val="Hyperlink"/>
          </w:rPr>
          <w:t>www.grandkemang.com</w:t>
        </w:r>
      </w:hyperlink>
    </w:p>
    <w:p w:rsidR="009B3754" w:rsidRDefault="009B3754" w:rsidP="009B3754">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9B3754" w:rsidRDefault="009B3754" w:rsidP="009B3754">
      <w:pPr>
        <w:spacing w:after="120"/>
        <w:contextualSpacing/>
        <w:rPr>
          <w:rFonts w:ascii="DIN" w:hAnsi="DIN"/>
          <w:sz w:val="24"/>
          <w:szCs w:val="24"/>
        </w:rPr>
      </w:pPr>
    </w:p>
    <w:p w:rsidR="009B3754" w:rsidRDefault="009B3754" w:rsidP="009B3754">
      <w:pPr>
        <w:spacing w:after="120"/>
        <w:contextualSpacing/>
        <w:rPr>
          <w:rFonts w:ascii="DIN" w:hAnsi="DIN"/>
          <w:sz w:val="24"/>
          <w:szCs w:val="24"/>
        </w:rPr>
      </w:pPr>
    </w:p>
    <w:p w:rsidR="009B3754" w:rsidRPr="00E91A55" w:rsidRDefault="009B3754" w:rsidP="009B3754">
      <w:pPr>
        <w:spacing w:after="120"/>
        <w:contextualSpacing/>
        <w:rPr>
          <w:rFonts w:ascii="DIN" w:hAnsi="DIN"/>
          <w:b/>
          <w:sz w:val="24"/>
          <w:szCs w:val="24"/>
        </w:rPr>
      </w:pPr>
      <w:r>
        <w:rPr>
          <w:rFonts w:ascii="DIN" w:hAnsi="DIN"/>
          <w:b/>
          <w:sz w:val="24"/>
          <w:szCs w:val="24"/>
        </w:rPr>
        <w:t xml:space="preserve">Marissa Ariesta </w:t>
      </w:r>
      <w:proofErr w:type="spellStart"/>
      <w:r>
        <w:rPr>
          <w:rFonts w:ascii="DIN" w:hAnsi="DIN"/>
          <w:b/>
          <w:sz w:val="24"/>
          <w:szCs w:val="24"/>
        </w:rPr>
        <w:t>Sastradiredja</w:t>
      </w:r>
      <w:proofErr w:type="spellEnd"/>
    </w:p>
    <w:p w:rsidR="009B3754" w:rsidRDefault="009B3754" w:rsidP="009B3754">
      <w:pPr>
        <w:spacing w:after="120"/>
        <w:contextualSpacing/>
        <w:rPr>
          <w:rFonts w:ascii="DIN" w:hAnsi="DIN"/>
          <w:sz w:val="24"/>
          <w:szCs w:val="24"/>
        </w:rPr>
      </w:pPr>
      <w:r>
        <w:rPr>
          <w:rFonts w:ascii="DIN" w:hAnsi="DIN"/>
          <w:sz w:val="24"/>
          <w:szCs w:val="24"/>
        </w:rPr>
        <w:t>Marketing Communication Officer</w:t>
      </w:r>
    </w:p>
    <w:p w:rsidR="009B3754" w:rsidRPr="00E91A55" w:rsidRDefault="009B3754" w:rsidP="009B3754">
      <w:pPr>
        <w:spacing w:after="120"/>
        <w:contextualSpacing/>
        <w:rPr>
          <w:rFonts w:ascii="DIN" w:hAnsi="DIN"/>
          <w:sz w:val="24"/>
          <w:szCs w:val="24"/>
        </w:rPr>
      </w:pPr>
      <w:proofErr w:type="spellStart"/>
      <w:proofErr w:type="gramStart"/>
      <w:r w:rsidRPr="00E91A55">
        <w:rPr>
          <w:rFonts w:ascii="DIN" w:hAnsi="DIN"/>
          <w:sz w:val="24"/>
          <w:szCs w:val="24"/>
        </w:rPr>
        <w:t>grandkemang</w:t>
      </w:r>
      <w:proofErr w:type="spellEnd"/>
      <w:proofErr w:type="gramEnd"/>
      <w:r w:rsidRPr="00E91A55">
        <w:rPr>
          <w:rFonts w:ascii="DIN" w:hAnsi="DIN"/>
          <w:sz w:val="24"/>
          <w:szCs w:val="24"/>
        </w:rPr>
        <w:t xml:space="preserve"> Jakarta 3</w:t>
      </w:r>
      <w:r w:rsidRPr="00E91A55">
        <w:rPr>
          <w:rFonts w:ascii="DIN" w:hAnsi="DIN"/>
          <w:sz w:val="24"/>
          <w:szCs w:val="24"/>
          <w:vertAlign w:val="superscript"/>
        </w:rPr>
        <w:t>rd</w:t>
      </w:r>
      <w:r w:rsidRPr="00E91A55">
        <w:rPr>
          <w:rFonts w:ascii="DIN" w:hAnsi="DIN"/>
          <w:sz w:val="24"/>
          <w:szCs w:val="24"/>
        </w:rPr>
        <w:t xml:space="preserve"> Floor</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Jl. </w:t>
      </w:r>
      <w:proofErr w:type="spellStart"/>
      <w:r w:rsidRPr="00E91A55">
        <w:rPr>
          <w:rFonts w:ascii="DIN" w:hAnsi="DIN"/>
          <w:sz w:val="24"/>
          <w:szCs w:val="24"/>
        </w:rPr>
        <w:t>Kemang</w:t>
      </w:r>
      <w:proofErr w:type="spellEnd"/>
      <w:r w:rsidRPr="00E91A55">
        <w:rPr>
          <w:rFonts w:ascii="DIN" w:hAnsi="DIN"/>
          <w:sz w:val="24"/>
          <w:szCs w:val="24"/>
        </w:rPr>
        <w:t xml:space="preserve"> Raya 2H, </w:t>
      </w:r>
      <w:proofErr w:type="spellStart"/>
      <w:r w:rsidRPr="00E91A55">
        <w:rPr>
          <w:rFonts w:ascii="DIN" w:hAnsi="DIN"/>
          <w:sz w:val="24"/>
          <w:szCs w:val="24"/>
        </w:rPr>
        <w:t>Kebayoran</w:t>
      </w:r>
      <w:proofErr w:type="spellEnd"/>
      <w:r w:rsidRPr="00E91A55">
        <w:rPr>
          <w:rFonts w:ascii="DIN" w:hAnsi="DIN"/>
          <w:sz w:val="24"/>
          <w:szCs w:val="24"/>
        </w:rPr>
        <w:t xml:space="preserve"> </w:t>
      </w:r>
      <w:proofErr w:type="spellStart"/>
      <w:r w:rsidRPr="00E91A55">
        <w:rPr>
          <w:rFonts w:ascii="DIN" w:hAnsi="DIN"/>
          <w:sz w:val="24"/>
          <w:szCs w:val="24"/>
        </w:rPr>
        <w:t>Baru</w:t>
      </w:r>
      <w:proofErr w:type="spellEnd"/>
      <w:r w:rsidRPr="00E91A55">
        <w:rPr>
          <w:rFonts w:ascii="DIN" w:hAnsi="DIN"/>
          <w:sz w:val="24"/>
          <w:szCs w:val="24"/>
        </w:rPr>
        <w:t>, Jakarta 12730</w:t>
      </w:r>
    </w:p>
    <w:p w:rsidR="009B3754" w:rsidRPr="00E91A55" w:rsidRDefault="009B3754" w:rsidP="009B3754">
      <w:pPr>
        <w:spacing w:after="120"/>
        <w:contextualSpacing/>
        <w:rPr>
          <w:rFonts w:ascii="DIN" w:hAnsi="DIN"/>
          <w:sz w:val="24"/>
          <w:szCs w:val="24"/>
        </w:rPr>
      </w:pPr>
      <w:r w:rsidRPr="00E91A55">
        <w:rPr>
          <w:rFonts w:ascii="DIN" w:hAnsi="DIN"/>
          <w:sz w:val="24"/>
          <w:szCs w:val="24"/>
        </w:rPr>
        <w:t>Ph</w:t>
      </w:r>
      <w:r>
        <w:rPr>
          <w:rFonts w:ascii="DIN" w:hAnsi="DIN"/>
          <w:sz w:val="24"/>
          <w:szCs w:val="24"/>
        </w:rPr>
        <w:t>one</w:t>
      </w:r>
      <w:r>
        <w:rPr>
          <w:rFonts w:ascii="DIN" w:hAnsi="DIN"/>
          <w:sz w:val="24"/>
          <w:szCs w:val="24"/>
        </w:rPr>
        <w:tab/>
      </w:r>
      <w:r>
        <w:rPr>
          <w:rFonts w:ascii="DIN" w:hAnsi="DIN"/>
          <w:sz w:val="24"/>
          <w:szCs w:val="24"/>
        </w:rPr>
        <w:tab/>
      </w:r>
      <w:r>
        <w:rPr>
          <w:rFonts w:ascii="DIN" w:hAnsi="DIN"/>
          <w:sz w:val="24"/>
          <w:szCs w:val="24"/>
        </w:rPr>
        <w:tab/>
        <w:t>: +62 21 719 4121 ext 711</w:t>
      </w:r>
    </w:p>
    <w:p w:rsidR="009B3754" w:rsidRPr="00E91A55" w:rsidRDefault="009B3754" w:rsidP="009B3754">
      <w:pPr>
        <w:spacing w:after="120"/>
        <w:contextualSpacing/>
        <w:rPr>
          <w:rFonts w:ascii="DIN" w:hAnsi="DIN"/>
          <w:sz w:val="24"/>
          <w:szCs w:val="24"/>
        </w:rPr>
      </w:pPr>
      <w:r w:rsidRPr="00E91A55">
        <w:rPr>
          <w:rFonts w:ascii="DIN" w:hAnsi="DIN"/>
          <w:sz w:val="24"/>
          <w:szCs w:val="24"/>
        </w:rPr>
        <w:t xml:space="preserve">Email </w:t>
      </w:r>
      <w:r w:rsidRPr="00E91A55">
        <w:rPr>
          <w:rFonts w:ascii="DIN" w:hAnsi="DIN"/>
          <w:sz w:val="24"/>
          <w:szCs w:val="24"/>
        </w:rPr>
        <w:tab/>
      </w:r>
      <w:r w:rsidRPr="00E91A55">
        <w:rPr>
          <w:rFonts w:ascii="DIN" w:hAnsi="DIN"/>
          <w:sz w:val="24"/>
          <w:szCs w:val="24"/>
        </w:rPr>
        <w:tab/>
      </w:r>
      <w:r w:rsidRPr="00E91A55">
        <w:rPr>
          <w:rFonts w:ascii="DIN" w:hAnsi="DIN"/>
          <w:sz w:val="24"/>
          <w:szCs w:val="24"/>
        </w:rPr>
        <w:tab/>
        <w:t xml:space="preserve">: </w:t>
      </w:r>
      <w:r>
        <w:rPr>
          <w:rFonts w:ascii="DIN" w:hAnsi="DIN"/>
          <w:sz w:val="24"/>
          <w:szCs w:val="24"/>
        </w:rPr>
        <w:t>pr@grandkemang</w:t>
      </w:r>
      <w:r w:rsidRPr="00AB5F8E">
        <w:rPr>
          <w:rFonts w:ascii="DIN" w:hAnsi="DIN"/>
          <w:sz w:val="24"/>
          <w:szCs w:val="24"/>
        </w:rPr>
        <w:t>.com</w:t>
      </w:r>
      <w:r w:rsidRPr="00E91A55">
        <w:rPr>
          <w:rFonts w:ascii="DIN" w:hAnsi="DIN"/>
          <w:sz w:val="24"/>
          <w:szCs w:val="24"/>
        </w:rPr>
        <w:t xml:space="preserve"> </w:t>
      </w:r>
    </w:p>
    <w:p w:rsidR="009B3754" w:rsidRDefault="009B3754" w:rsidP="009B3754">
      <w:pPr>
        <w:spacing w:after="120"/>
        <w:contextualSpacing/>
      </w:pPr>
      <w:r w:rsidRPr="00E91A55">
        <w:rPr>
          <w:rFonts w:ascii="DIN" w:hAnsi="DIN"/>
          <w:sz w:val="24"/>
          <w:szCs w:val="24"/>
        </w:rPr>
        <w:t>Website</w:t>
      </w:r>
      <w:r w:rsidRPr="00E91A55">
        <w:rPr>
          <w:rFonts w:ascii="DIN" w:hAnsi="DIN"/>
          <w:sz w:val="24"/>
          <w:szCs w:val="24"/>
        </w:rPr>
        <w:tab/>
      </w:r>
      <w:r w:rsidRPr="00E91A55">
        <w:rPr>
          <w:rFonts w:ascii="DIN" w:hAnsi="DIN"/>
          <w:sz w:val="24"/>
          <w:szCs w:val="24"/>
        </w:rPr>
        <w:tab/>
        <w:t xml:space="preserve">: </w:t>
      </w:r>
      <w:hyperlink r:id="rId10" w:history="1">
        <w:r w:rsidRPr="00B14502">
          <w:rPr>
            <w:rStyle w:val="Hyperlink"/>
          </w:rPr>
          <w:t>www.grandkemang.com</w:t>
        </w:r>
      </w:hyperlink>
    </w:p>
    <w:p w:rsidR="009B3754" w:rsidRPr="000B4DB5" w:rsidRDefault="009B3754" w:rsidP="009B3754">
      <w:pPr>
        <w:spacing w:after="120"/>
        <w:contextualSpacing/>
        <w:rPr>
          <w:rFonts w:ascii="DIN" w:hAnsi="DIN"/>
          <w:sz w:val="24"/>
          <w:szCs w:val="24"/>
        </w:rPr>
      </w:pPr>
      <w:r>
        <w:rPr>
          <w:rFonts w:ascii="DIN" w:hAnsi="DIN"/>
          <w:sz w:val="24"/>
          <w:szCs w:val="24"/>
        </w:rPr>
        <w:t xml:space="preserve">Twitter &amp; </w:t>
      </w:r>
      <w:proofErr w:type="spellStart"/>
      <w:r>
        <w:rPr>
          <w:rFonts w:ascii="DIN" w:hAnsi="DIN"/>
          <w:sz w:val="24"/>
          <w:szCs w:val="24"/>
        </w:rPr>
        <w:t>Instagram</w:t>
      </w:r>
      <w:proofErr w:type="spellEnd"/>
      <w:r w:rsidRPr="00E91A55">
        <w:rPr>
          <w:rFonts w:ascii="DIN" w:hAnsi="DIN"/>
          <w:sz w:val="24"/>
          <w:szCs w:val="24"/>
        </w:rPr>
        <w:t>: @</w:t>
      </w:r>
      <w:proofErr w:type="spellStart"/>
      <w:r w:rsidRPr="00E91A55">
        <w:rPr>
          <w:rFonts w:ascii="DIN" w:hAnsi="DIN"/>
          <w:sz w:val="24"/>
          <w:szCs w:val="24"/>
        </w:rPr>
        <w:t>grandkemangJKT</w:t>
      </w:r>
      <w:proofErr w:type="spellEnd"/>
    </w:p>
    <w:p w:rsidR="009B3754" w:rsidRPr="0057172B" w:rsidRDefault="009B3754" w:rsidP="009B3754">
      <w:pPr>
        <w:spacing w:line="360" w:lineRule="auto"/>
        <w:jc w:val="center"/>
        <w:rPr>
          <w:rFonts w:ascii="DIN" w:eastAsia="Times New Roman" w:hAnsi="DIN"/>
          <w:sz w:val="24"/>
          <w:szCs w:val="24"/>
          <w:lang w:eastAsia="id-ID"/>
        </w:rPr>
      </w:pPr>
    </w:p>
    <w:sectPr w:rsidR="009B3754" w:rsidRPr="0057172B" w:rsidSect="003908FE">
      <w:headerReference w:type="default" r:id="rId11"/>
      <w:footerReference w:type="default" r:id="rId12"/>
      <w:pgSz w:w="11907" w:h="16839" w:code="9"/>
      <w:pgMar w:top="2410" w:right="1134" w:bottom="1843"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554BD" w:rsidRDefault="009554BD" w:rsidP="0047708D">
      <w:pPr>
        <w:spacing w:after="0" w:line="240" w:lineRule="auto"/>
      </w:pPr>
      <w:r>
        <w:separator/>
      </w:r>
    </w:p>
  </w:endnote>
  <w:endnote w:type="continuationSeparator" w:id="0">
    <w:p w:rsidR="009554BD" w:rsidRDefault="009554BD" w:rsidP="004770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DIN">
    <w:panose1 w:val="02000503040000020003"/>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8D" w:rsidRDefault="00B95F74" w:rsidP="0047708D">
    <w:pPr>
      <w:pStyle w:val="Footer"/>
      <w:rPr>
        <w:noProof/>
      </w:rPr>
    </w:pPr>
    <w:r>
      <w:rPr>
        <w:noProof/>
      </w:rPr>
      <w:drawing>
        <wp:anchor distT="0" distB="0" distL="114300" distR="114300" simplePos="0" relativeHeight="251657216" behindDoc="1" locked="0" layoutInCell="1" allowOverlap="1">
          <wp:simplePos x="0" y="0"/>
          <wp:positionH relativeFrom="column">
            <wp:posOffset>-1102360</wp:posOffset>
          </wp:positionH>
          <wp:positionV relativeFrom="paragraph">
            <wp:posOffset>-909320</wp:posOffset>
          </wp:positionV>
          <wp:extent cx="7553960" cy="1693545"/>
          <wp:effectExtent l="19050" t="0" r="8890" b="0"/>
          <wp:wrapNone/>
          <wp:docPr id="15" name="Picture 15" descr="bu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ttom"/>
                  <pic:cNvPicPr>
                    <a:picLocks noChangeAspect="1" noChangeArrowheads="1"/>
                  </pic:cNvPicPr>
                </pic:nvPicPr>
                <pic:blipFill>
                  <a:blip r:embed="rId1"/>
                  <a:srcRect/>
                  <a:stretch>
                    <a:fillRect/>
                  </a:stretch>
                </pic:blipFill>
                <pic:spPr bwMode="auto">
                  <a:xfrm>
                    <a:off x="0" y="0"/>
                    <a:ext cx="7553960" cy="1693545"/>
                  </a:xfrm>
                  <a:prstGeom prst="rect">
                    <a:avLst/>
                  </a:prstGeom>
                  <a:noFill/>
                  <a:ln w="9525">
                    <a:noFill/>
                    <a:miter lim="800000"/>
                    <a:headEnd/>
                    <a:tailEnd/>
                  </a:ln>
                </pic:spPr>
              </pic:pic>
            </a:graphicData>
          </a:graphic>
        </wp:anchor>
      </w:drawing>
    </w:r>
  </w:p>
  <w:p w:rsidR="0047708D" w:rsidRPr="0047708D" w:rsidRDefault="0047708D" w:rsidP="004770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554BD" w:rsidRDefault="009554BD" w:rsidP="0047708D">
      <w:pPr>
        <w:spacing w:after="0" w:line="240" w:lineRule="auto"/>
      </w:pPr>
      <w:r>
        <w:separator/>
      </w:r>
    </w:p>
  </w:footnote>
  <w:footnote w:type="continuationSeparator" w:id="0">
    <w:p w:rsidR="009554BD" w:rsidRDefault="009554BD" w:rsidP="004770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08D" w:rsidRDefault="00B95F74" w:rsidP="00FA0D3A">
    <w:pPr>
      <w:pStyle w:val="Header"/>
      <w:tabs>
        <w:tab w:val="clear" w:pos="4680"/>
        <w:tab w:val="clear" w:pos="9360"/>
      </w:tabs>
    </w:pPr>
    <w:r>
      <w:rPr>
        <w:noProof/>
      </w:rPr>
      <w:drawing>
        <wp:anchor distT="0" distB="0" distL="114300" distR="114300" simplePos="0" relativeHeight="251658240" behindDoc="1" locked="0" layoutInCell="1" allowOverlap="1">
          <wp:simplePos x="0" y="0"/>
          <wp:positionH relativeFrom="column">
            <wp:posOffset>-1102360</wp:posOffset>
          </wp:positionH>
          <wp:positionV relativeFrom="paragraph">
            <wp:posOffset>-467995</wp:posOffset>
          </wp:positionV>
          <wp:extent cx="7553960" cy="1548130"/>
          <wp:effectExtent l="19050" t="0" r="8890" b="0"/>
          <wp:wrapNone/>
          <wp:docPr id="16" name="Picture 16" descr="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p"/>
                  <pic:cNvPicPr>
                    <a:picLocks noChangeAspect="1" noChangeArrowheads="1"/>
                  </pic:cNvPicPr>
                </pic:nvPicPr>
                <pic:blipFill>
                  <a:blip r:embed="rId1"/>
                  <a:srcRect/>
                  <a:stretch>
                    <a:fillRect/>
                  </a:stretch>
                </pic:blipFill>
                <pic:spPr bwMode="auto">
                  <a:xfrm>
                    <a:off x="0" y="0"/>
                    <a:ext cx="7553960" cy="1548130"/>
                  </a:xfrm>
                  <a:prstGeom prst="rect">
                    <a:avLst/>
                  </a:prstGeom>
                  <a:noFill/>
                  <a:ln w="9525">
                    <a:noFill/>
                    <a:miter lim="800000"/>
                    <a:headEnd/>
                    <a:tailEnd/>
                  </a:ln>
                </pic:spPr>
              </pic:pic>
            </a:graphicData>
          </a:graphic>
        </wp:anchor>
      </w:drawing>
    </w:r>
  </w:p>
  <w:p w:rsidR="0047708D" w:rsidRDefault="0047708D" w:rsidP="00FA0D3A">
    <w:pPr>
      <w:pStyle w:val="Header"/>
      <w:tabs>
        <w:tab w:val="clear" w:pos="93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F464C9"/>
    <w:multiLevelType w:val="hybridMultilevel"/>
    <w:tmpl w:val="6C3C96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4C286134"/>
    <w:multiLevelType w:val="hybridMultilevel"/>
    <w:tmpl w:val="9D5C48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3FC14A4"/>
    <w:multiLevelType w:val="hybridMultilevel"/>
    <w:tmpl w:val="22BCDA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7F90792C"/>
    <w:multiLevelType w:val="hybridMultilevel"/>
    <w:tmpl w:val="20BAC00A"/>
    <w:lvl w:ilvl="0" w:tplc="04090001">
      <w:start w:val="1"/>
      <w:numFmt w:val="bullet"/>
      <w:lvlText w:val=""/>
      <w:lvlJc w:val="left"/>
      <w:pPr>
        <w:tabs>
          <w:tab w:val="num" w:pos="720"/>
        </w:tabs>
        <w:ind w:left="720" w:hanging="360"/>
      </w:pPr>
      <w:rPr>
        <w:rFonts w:ascii="Symbol" w:hAnsi="Symbol" w:hint="default"/>
      </w:rPr>
    </w:lvl>
    <w:lvl w:ilvl="1" w:tplc="B3C644D0">
      <w:start w:val="5"/>
      <w:numFmt w:val="bullet"/>
      <w:lvlText w:val=""/>
      <w:lvlJc w:val="left"/>
      <w:pPr>
        <w:tabs>
          <w:tab w:val="num" w:pos="1440"/>
        </w:tabs>
        <w:ind w:left="1440" w:hanging="360"/>
      </w:pPr>
      <w:rPr>
        <w:rFonts w:ascii="Wingdings" w:eastAsia="Times New Roman" w:hAnsi="Wingdings" w:cs="Times New Roman" w:hint="default"/>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proofState w:spelling="clean" w:grammar="clean"/>
  <w:defaultTabStop w:val="720"/>
  <w:drawingGridHorizontalSpacing w:val="110"/>
  <w:displayHorizontalDrawingGridEvery w:val="2"/>
  <w:characterSpacingControl w:val="doNotCompress"/>
  <w:hdrShapeDefaults>
    <o:shapedefaults v:ext="edit" spidmax="12290"/>
  </w:hdrShapeDefaults>
  <w:footnotePr>
    <w:footnote w:id="-1"/>
    <w:footnote w:id="0"/>
  </w:footnotePr>
  <w:endnotePr>
    <w:endnote w:id="-1"/>
    <w:endnote w:id="0"/>
  </w:endnotePr>
  <w:compat/>
  <w:rsids>
    <w:rsidRoot w:val="003C1987"/>
    <w:rsid w:val="00001D3A"/>
    <w:rsid w:val="00012299"/>
    <w:rsid w:val="00096CAD"/>
    <w:rsid w:val="000A0BB0"/>
    <w:rsid w:val="000A3621"/>
    <w:rsid w:val="000A5C56"/>
    <w:rsid w:val="000C2D2B"/>
    <w:rsid w:val="000D31A0"/>
    <w:rsid w:val="000D3B64"/>
    <w:rsid w:val="000E4620"/>
    <w:rsid w:val="0010639A"/>
    <w:rsid w:val="0014115B"/>
    <w:rsid w:val="0016743A"/>
    <w:rsid w:val="001B2DD3"/>
    <w:rsid w:val="001B544F"/>
    <w:rsid w:val="001C4BF0"/>
    <w:rsid w:val="001C71FA"/>
    <w:rsid w:val="001E3168"/>
    <w:rsid w:val="001E4425"/>
    <w:rsid w:val="001F47A7"/>
    <w:rsid w:val="001F7DA8"/>
    <w:rsid w:val="002231D0"/>
    <w:rsid w:val="00226926"/>
    <w:rsid w:val="002273B3"/>
    <w:rsid w:val="002278A0"/>
    <w:rsid w:val="00241361"/>
    <w:rsid w:val="002958EF"/>
    <w:rsid w:val="002C17DE"/>
    <w:rsid w:val="002E30F6"/>
    <w:rsid w:val="002F51D7"/>
    <w:rsid w:val="002F6DA1"/>
    <w:rsid w:val="00300856"/>
    <w:rsid w:val="0031331F"/>
    <w:rsid w:val="003154B5"/>
    <w:rsid w:val="00343C6E"/>
    <w:rsid w:val="00346F9E"/>
    <w:rsid w:val="00353780"/>
    <w:rsid w:val="0036615F"/>
    <w:rsid w:val="003832D8"/>
    <w:rsid w:val="00385B35"/>
    <w:rsid w:val="003908FE"/>
    <w:rsid w:val="003A1B6F"/>
    <w:rsid w:val="003A4B42"/>
    <w:rsid w:val="003A7202"/>
    <w:rsid w:val="003B17F5"/>
    <w:rsid w:val="003C1987"/>
    <w:rsid w:val="003C35E1"/>
    <w:rsid w:val="003C7C3F"/>
    <w:rsid w:val="003D6210"/>
    <w:rsid w:val="003F6D31"/>
    <w:rsid w:val="004062B6"/>
    <w:rsid w:val="00420F65"/>
    <w:rsid w:val="00434BBD"/>
    <w:rsid w:val="00442429"/>
    <w:rsid w:val="00445394"/>
    <w:rsid w:val="00452BAD"/>
    <w:rsid w:val="00461C31"/>
    <w:rsid w:val="00463428"/>
    <w:rsid w:val="0047708D"/>
    <w:rsid w:val="00495D60"/>
    <w:rsid w:val="004A4B86"/>
    <w:rsid w:val="004A5181"/>
    <w:rsid w:val="004B4727"/>
    <w:rsid w:val="004B5270"/>
    <w:rsid w:val="004C5A08"/>
    <w:rsid w:val="004D324F"/>
    <w:rsid w:val="004E3050"/>
    <w:rsid w:val="004F07E0"/>
    <w:rsid w:val="00522551"/>
    <w:rsid w:val="00523A92"/>
    <w:rsid w:val="0057172B"/>
    <w:rsid w:val="00575604"/>
    <w:rsid w:val="00583BD0"/>
    <w:rsid w:val="005C1644"/>
    <w:rsid w:val="005D2140"/>
    <w:rsid w:val="005D28AA"/>
    <w:rsid w:val="0060310D"/>
    <w:rsid w:val="00651DA6"/>
    <w:rsid w:val="00662EFD"/>
    <w:rsid w:val="006662F2"/>
    <w:rsid w:val="0069650B"/>
    <w:rsid w:val="006C33F9"/>
    <w:rsid w:val="006C7B7A"/>
    <w:rsid w:val="006D6BED"/>
    <w:rsid w:val="006F4E44"/>
    <w:rsid w:val="007048AC"/>
    <w:rsid w:val="007445DE"/>
    <w:rsid w:val="0075423B"/>
    <w:rsid w:val="00783F3C"/>
    <w:rsid w:val="00795AA3"/>
    <w:rsid w:val="0079692B"/>
    <w:rsid w:val="007D3735"/>
    <w:rsid w:val="007F0BEB"/>
    <w:rsid w:val="00801A7D"/>
    <w:rsid w:val="00802852"/>
    <w:rsid w:val="008440A0"/>
    <w:rsid w:val="008510AF"/>
    <w:rsid w:val="008871F6"/>
    <w:rsid w:val="008902FC"/>
    <w:rsid w:val="0089533E"/>
    <w:rsid w:val="008A14CD"/>
    <w:rsid w:val="008A4173"/>
    <w:rsid w:val="008B690B"/>
    <w:rsid w:val="008C57B6"/>
    <w:rsid w:val="008C5CF8"/>
    <w:rsid w:val="008C5F11"/>
    <w:rsid w:val="008F2EA6"/>
    <w:rsid w:val="00900E2F"/>
    <w:rsid w:val="00911EFF"/>
    <w:rsid w:val="00935FB7"/>
    <w:rsid w:val="009378C6"/>
    <w:rsid w:val="009543E9"/>
    <w:rsid w:val="009554BD"/>
    <w:rsid w:val="0096167D"/>
    <w:rsid w:val="00964086"/>
    <w:rsid w:val="009707BA"/>
    <w:rsid w:val="00977840"/>
    <w:rsid w:val="00984F57"/>
    <w:rsid w:val="009B3754"/>
    <w:rsid w:val="009B620B"/>
    <w:rsid w:val="009C1AEA"/>
    <w:rsid w:val="009D22FE"/>
    <w:rsid w:val="00A11CFC"/>
    <w:rsid w:val="00A22024"/>
    <w:rsid w:val="00A22175"/>
    <w:rsid w:val="00A34486"/>
    <w:rsid w:val="00A3710B"/>
    <w:rsid w:val="00A60E96"/>
    <w:rsid w:val="00A65D72"/>
    <w:rsid w:val="00A80F29"/>
    <w:rsid w:val="00A84726"/>
    <w:rsid w:val="00A96D6A"/>
    <w:rsid w:val="00AB267C"/>
    <w:rsid w:val="00AB55F2"/>
    <w:rsid w:val="00AD2812"/>
    <w:rsid w:val="00AD3F24"/>
    <w:rsid w:val="00AF277C"/>
    <w:rsid w:val="00B35FBD"/>
    <w:rsid w:val="00B36C76"/>
    <w:rsid w:val="00B4246B"/>
    <w:rsid w:val="00B44324"/>
    <w:rsid w:val="00B55EFB"/>
    <w:rsid w:val="00B76FA1"/>
    <w:rsid w:val="00B843A8"/>
    <w:rsid w:val="00B84DDE"/>
    <w:rsid w:val="00B8581F"/>
    <w:rsid w:val="00B94EB0"/>
    <w:rsid w:val="00B95F74"/>
    <w:rsid w:val="00BC37B0"/>
    <w:rsid w:val="00BE3754"/>
    <w:rsid w:val="00BF500A"/>
    <w:rsid w:val="00C176C7"/>
    <w:rsid w:val="00C23784"/>
    <w:rsid w:val="00C41454"/>
    <w:rsid w:val="00C4399E"/>
    <w:rsid w:val="00C52506"/>
    <w:rsid w:val="00CA3D3A"/>
    <w:rsid w:val="00CA6638"/>
    <w:rsid w:val="00CB4CC7"/>
    <w:rsid w:val="00D01750"/>
    <w:rsid w:val="00D14CF5"/>
    <w:rsid w:val="00D16681"/>
    <w:rsid w:val="00D22840"/>
    <w:rsid w:val="00D50E4C"/>
    <w:rsid w:val="00D7217F"/>
    <w:rsid w:val="00D74832"/>
    <w:rsid w:val="00D74EC3"/>
    <w:rsid w:val="00D74FDB"/>
    <w:rsid w:val="00D877DF"/>
    <w:rsid w:val="00D9257B"/>
    <w:rsid w:val="00D94422"/>
    <w:rsid w:val="00DD0BBA"/>
    <w:rsid w:val="00DD27F8"/>
    <w:rsid w:val="00DD4357"/>
    <w:rsid w:val="00DF067E"/>
    <w:rsid w:val="00E06ACA"/>
    <w:rsid w:val="00E241B2"/>
    <w:rsid w:val="00E71E7B"/>
    <w:rsid w:val="00E75CA7"/>
    <w:rsid w:val="00E87C65"/>
    <w:rsid w:val="00E9488A"/>
    <w:rsid w:val="00EA7246"/>
    <w:rsid w:val="00EB324E"/>
    <w:rsid w:val="00EE1CCC"/>
    <w:rsid w:val="00EF3F04"/>
    <w:rsid w:val="00F24FA3"/>
    <w:rsid w:val="00F321A3"/>
    <w:rsid w:val="00F33FB4"/>
    <w:rsid w:val="00F5486F"/>
    <w:rsid w:val="00F54B86"/>
    <w:rsid w:val="00F5556A"/>
    <w:rsid w:val="00F706F2"/>
    <w:rsid w:val="00FA0D3A"/>
    <w:rsid w:val="00FC25DB"/>
    <w:rsid w:val="00FC702B"/>
    <w:rsid w:val="00FD7AD1"/>
    <w:rsid w:val="00FE3C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3B64"/>
    <w:pPr>
      <w:spacing w:after="200" w:line="276" w:lineRule="auto"/>
    </w:pPr>
    <w:rPr>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70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08D"/>
  </w:style>
  <w:style w:type="paragraph" w:styleId="Footer">
    <w:name w:val="footer"/>
    <w:basedOn w:val="Normal"/>
    <w:link w:val="FooterChar"/>
    <w:uiPriority w:val="99"/>
    <w:semiHidden/>
    <w:unhideWhenUsed/>
    <w:rsid w:val="004770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7708D"/>
  </w:style>
  <w:style w:type="paragraph" w:styleId="BalloonText">
    <w:name w:val="Balloon Text"/>
    <w:basedOn w:val="Normal"/>
    <w:link w:val="BalloonTextChar"/>
    <w:uiPriority w:val="99"/>
    <w:semiHidden/>
    <w:unhideWhenUsed/>
    <w:rsid w:val="004770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708D"/>
    <w:rPr>
      <w:rFonts w:ascii="Tahoma" w:hAnsi="Tahoma" w:cs="Tahoma"/>
      <w:sz w:val="16"/>
      <w:szCs w:val="16"/>
    </w:rPr>
  </w:style>
  <w:style w:type="character" w:styleId="Hyperlink">
    <w:name w:val="Hyperlink"/>
    <w:basedOn w:val="DefaultParagraphFont"/>
    <w:rsid w:val="008440A0"/>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sv@grandkemang.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randkemang.com" TargetMode="External"/><Relationship Id="rId4" Type="http://schemas.openxmlformats.org/officeDocument/2006/relationships/settings" Target="settings.xml"/><Relationship Id="rId9" Type="http://schemas.openxmlformats.org/officeDocument/2006/relationships/hyperlink" Target="http://www.grandkemang.com"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1A5B2E-50DB-4FE5-914F-031EF7003B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3</Pages>
  <Words>513</Words>
  <Characters>2929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grandkemang Hotel</Company>
  <LinksUpToDate>false</LinksUpToDate>
  <CharactersWithSpaces>3436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dc:creator>
  <cp:lastModifiedBy>pr</cp:lastModifiedBy>
  <cp:revision>5</cp:revision>
  <dcterms:created xsi:type="dcterms:W3CDTF">2018-05-11T04:12:00Z</dcterms:created>
  <dcterms:modified xsi:type="dcterms:W3CDTF">2018-05-14T08:57:00Z</dcterms:modified>
</cp:coreProperties>
</file>